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D5F" w:rsidRPr="005054D5" w:rsidRDefault="00407D5F" w:rsidP="00E2782F">
      <w:pPr>
        <w:widowControl w:val="0"/>
        <w:ind w:left="-426" w:right="-143"/>
        <w:jc w:val="center"/>
        <w:rPr>
          <w:b/>
          <w:bCs/>
          <w:color w:val="000000"/>
        </w:rPr>
      </w:pPr>
      <w:r w:rsidRPr="005054D5">
        <w:rPr>
          <w:b/>
          <w:bCs/>
          <w:color w:val="000000"/>
        </w:rPr>
        <w:t>7. Объем и содержание производственной практики (педагогическая)</w:t>
      </w:r>
    </w:p>
    <w:p w:rsidR="00407D5F" w:rsidRPr="005054D5" w:rsidRDefault="00407D5F" w:rsidP="00E2782F">
      <w:pPr>
        <w:widowControl w:val="0"/>
        <w:ind w:left="-426" w:right="-143"/>
        <w:jc w:val="center"/>
        <w:rPr>
          <w:b/>
          <w:bCs/>
          <w:color w:val="000000"/>
        </w:rPr>
      </w:pPr>
    </w:p>
    <w:p w:rsidR="00407D5F" w:rsidRPr="005054D5" w:rsidRDefault="00407D5F" w:rsidP="00E2782F">
      <w:pPr>
        <w:widowControl w:val="0"/>
        <w:ind w:right="-143" w:firstLine="567"/>
        <w:jc w:val="both"/>
        <w:rPr>
          <w:color w:val="000000"/>
        </w:rPr>
      </w:pPr>
      <w:r w:rsidRPr="005054D5">
        <w:rPr>
          <w:color w:val="000000"/>
        </w:rPr>
        <w:t xml:space="preserve">Общая трудоемкость </w:t>
      </w:r>
      <w:r w:rsidRPr="005054D5">
        <w:rPr>
          <w:bCs/>
          <w:color w:val="000000"/>
        </w:rPr>
        <w:t>педагогической практики</w:t>
      </w:r>
      <w:r w:rsidRPr="005054D5">
        <w:rPr>
          <w:b/>
          <w:bCs/>
          <w:color w:val="000000"/>
        </w:rPr>
        <w:t xml:space="preserve"> </w:t>
      </w:r>
      <w:r w:rsidRPr="005054D5">
        <w:rPr>
          <w:color w:val="000000"/>
        </w:rPr>
        <w:t>в 3 семестре составляет 12 зачетных единиц, или 8 недель, или 432 часа.</w:t>
      </w:r>
    </w:p>
    <w:p w:rsidR="00407D5F" w:rsidRPr="005054D5" w:rsidRDefault="00407D5F" w:rsidP="00E2782F">
      <w:pPr>
        <w:widowControl w:val="0"/>
        <w:ind w:right="-143" w:firstLine="567"/>
        <w:jc w:val="both"/>
        <w:rPr>
          <w:color w:val="000000"/>
        </w:rPr>
      </w:pPr>
    </w:p>
    <w:tbl>
      <w:tblPr>
        <w:tblW w:w="15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883"/>
        <w:gridCol w:w="1525"/>
        <w:gridCol w:w="4483"/>
        <w:gridCol w:w="1276"/>
        <w:gridCol w:w="3428"/>
        <w:gridCol w:w="1674"/>
        <w:gridCol w:w="1863"/>
      </w:tblGrid>
      <w:tr w:rsidR="00407D5F" w:rsidRPr="005054D5" w:rsidTr="002B51DB">
        <w:trPr>
          <w:jc w:val="center"/>
        </w:trPr>
        <w:tc>
          <w:tcPr>
            <w:tcW w:w="721" w:type="dxa"/>
            <w:vMerge w:val="restart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№ п/п</w:t>
            </w:r>
          </w:p>
        </w:tc>
        <w:tc>
          <w:tcPr>
            <w:tcW w:w="2408" w:type="dxa"/>
            <w:gridSpan w:val="2"/>
            <w:vMerge w:val="restart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Разделы (этапы) практики</w:t>
            </w:r>
          </w:p>
        </w:tc>
        <w:tc>
          <w:tcPr>
            <w:tcW w:w="10861" w:type="dxa"/>
            <w:gridSpan w:val="4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Виды работы на практике, включая самостоятельную работу студентов, и трудоемкость</w:t>
            </w:r>
          </w:p>
        </w:tc>
        <w:tc>
          <w:tcPr>
            <w:tcW w:w="1863" w:type="dxa"/>
            <w:vMerge w:val="restart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 xml:space="preserve">Формы текущего контроля </w:t>
            </w:r>
            <w:r>
              <w:t>и/ или промежуточной аттестации</w:t>
            </w:r>
          </w:p>
        </w:tc>
      </w:tr>
      <w:tr w:rsidR="00407D5F" w:rsidRPr="005054D5" w:rsidTr="002B51DB">
        <w:trPr>
          <w:jc w:val="center"/>
        </w:trPr>
        <w:tc>
          <w:tcPr>
            <w:tcW w:w="721" w:type="dxa"/>
            <w:vMerge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408" w:type="dxa"/>
            <w:gridSpan w:val="2"/>
            <w:vMerge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 xml:space="preserve">Контактная работа 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Количество часов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t>Иные виды работ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Количество часов</w:t>
            </w:r>
          </w:p>
        </w:tc>
        <w:tc>
          <w:tcPr>
            <w:tcW w:w="1863" w:type="dxa"/>
            <w:vMerge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</w:tr>
      <w:tr w:rsidR="00407D5F" w:rsidRPr="005054D5" w:rsidTr="002B51DB">
        <w:trPr>
          <w:trHeight w:val="451"/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1.</w:t>
            </w:r>
          </w:p>
        </w:tc>
        <w:tc>
          <w:tcPr>
            <w:tcW w:w="6891" w:type="dxa"/>
            <w:gridSpan w:val="3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Подготовительный этап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863" w:type="dxa"/>
            <w:vMerge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1.1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Определение цели или задач практики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  <w:rPr>
                <w:i/>
              </w:rPr>
            </w:pPr>
            <w:r w:rsidRPr="005054D5">
              <w:t>- участие в установочной конференции</w:t>
            </w:r>
            <w:r w:rsidRPr="005054D5">
              <w:rPr>
                <w:i/>
              </w:rPr>
              <w:t>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согласование и утверждение индивидуального плана на весь период практики.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инструктаж по технике безопасности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4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>- изучение системы работы общего (профессионального и дополнительного образования);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- изучение и анализ образовательного учреждения как целостной педагогической системы в реализации задач физической культуры и спорта. 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60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индивидуальное задание на практику</w:t>
            </w:r>
          </w:p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2.</w:t>
            </w:r>
          </w:p>
        </w:tc>
        <w:tc>
          <w:tcPr>
            <w:tcW w:w="6891" w:type="dxa"/>
            <w:gridSpan w:val="3"/>
          </w:tcPr>
          <w:p w:rsidR="00407D5F" w:rsidRPr="005054D5" w:rsidRDefault="00407D5F" w:rsidP="00E2782F">
            <w:pPr>
              <w:widowControl w:val="0"/>
            </w:pPr>
            <w:r w:rsidRPr="005054D5">
              <w:t>Практический этап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2.1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Проектная деятельность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Консультация с научным руководителем по: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- составлению программы занятий по циклам, этапам, периодам, по освоению программного материала по спортивным специализациям; 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изучению организационно-воспитательной, организационно-учебной и организационно-тренировочной работы со школьника, студентами с учетом их возрастных и индивидуальных особенностей.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4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- разработка программы, плана системы (технологии, методики) занятий с классом, группой ориентируясь на цель и задачи исследования 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разработка системы тестов для оценки результатов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самостоятельная разработка и проведение занятий с обучающимися;</w:t>
            </w:r>
          </w:p>
          <w:p w:rsidR="00407D5F" w:rsidRPr="005054D5" w:rsidRDefault="00407D5F" w:rsidP="00E2782F">
            <w:pPr>
              <w:widowControl w:val="0"/>
              <w:rPr>
                <w:i/>
              </w:rPr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  <w:rPr>
                <w:i/>
              </w:rPr>
            </w:pPr>
            <w:r w:rsidRPr="005054D5">
              <w:rPr>
                <w:i/>
              </w:rPr>
              <w:t>100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программа, план, проект направленные на решение цели и задач диссертационного исследования;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в качестве проекта рассматривается разработанная методика, </w:t>
            </w:r>
            <w:r w:rsidRPr="005054D5">
              <w:lastRenderedPageBreak/>
              <w:t>технология (её описание, модель, структура, содержание)</w:t>
            </w: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lastRenderedPageBreak/>
              <w:t>2.2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Педагогическая деятельность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Консультация с научным руководителем по: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изучению методики реализации общепедагогических принципов и современных образовательных концепций в разработке и проведении урока, учебно-тренировочного занятия;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овладению современными технологиями и методиками обучения;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- посещение занятий других педагогов (по другим предметам) с целью ознакомления с методикой проведения разных видов занятий, с использованием традиционных и нетрадиционных технологий обучения; 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4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>- разработка технологических карт урока (конспектов уроков)</w:t>
            </w: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  <w:r w:rsidRPr="005054D5">
              <w:t>- разработка практических занятий (иных форм занятий, которые имеет право проводить Студент) (если практика проводится на кафедре)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80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технологические карты уроков (занятий со студентами, учащимися ДО/ДОУ) (3 технологические карты)</w:t>
            </w: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конспекты практических занятий (3 конспекта) </w:t>
            </w:r>
          </w:p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2.3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Научно-исследовательская деятельность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Консультация с научным руководителем </w:t>
            </w:r>
            <w:proofErr w:type="gramStart"/>
            <w:r w:rsidRPr="005054D5">
              <w:t>по :</w:t>
            </w:r>
            <w:proofErr w:type="gramEnd"/>
          </w:p>
          <w:p w:rsidR="00407D5F" w:rsidRPr="005054D5" w:rsidRDefault="00407D5F" w:rsidP="00E2782F">
            <w:pPr>
              <w:widowControl w:val="0"/>
            </w:pPr>
            <w:r w:rsidRPr="005054D5">
              <w:t>- проведению поисково-исследовательской работы по проблеме ВКР;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-обобщению результатов исследования, разработанной по проблеме ВКР;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Помощь в подготовке к участию в работе студенческого научного кружка. 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4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  <w:rPr>
                <w:i/>
              </w:rPr>
            </w:pPr>
            <w:r w:rsidRPr="005054D5">
              <w:t>- обработка результатов педагогического исследования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80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таблицы результатов исследования и их анализ;</w:t>
            </w: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  <w:rPr>
                <w:color w:val="000000"/>
              </w:rPr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2.4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Организационно-управленческая деятельность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Консультация с научным руководителем по 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изучению системы работы образовательного учреждения в целом</w:t>
            </w:r>
          </w:p>
          <w:p w:rsidR="00407D5F" w:rsidRPr="005054D5" w:rsidRDefault="00407D5F" w:rsidP="00E2782F">
            <w:pPr>
              <w:widowControl w:val="0"/>
            </w:pP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lastRenderedPageBreak/>
              <w:t>4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- проанализировать организацию учебной (или воспитательной, или оздоровительной, или </w:t>
            </w:r>
            <w:r w:rsidRPr="005054D5">
              <w:lastRenderedPageBreak/>
              <w:t>физкультурно-массовой, или спортивной) работы с детьми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lastRenderedPageBreak/>
              <w:t>80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анализ работы образовательного учреждения по одному из </w:t>
            </w:r>
            <w:r w:rsidRPr="005054D5">
              <w:lastRenderedPageBreak/>
              <w:t>направлений</w:t>
            </w:r>
          </w:p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lastRenderedPageBreak/>
              <w:t>3</w:t>
            </w:r>
          </w:p>
        </w:tc>
        <w:tc>
          <w:tcPr>
            <w:tcW w:w="6891" w:type="dxa"/>
            <w:gridSpan w:val="3"/>
          </w:tcPr>
          <w:p w:rsidR="00407D5F" w:rsidRPr="005054D5" w:rsidRDefault="00407D5F" w:rsidP="00E2782F">
            <w:pPr>
              <w:widowControl w:val="0"/>
            </w:pPr>
            <w:r w:rsidRPr="005054D5">
              <w:t>Аналитический этап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3.1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Подведение итогов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Консультация с научным руководителем по подготовке и сдаче отчета по практике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участие в итоговой конференции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5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>- подготовка и сдача отчёта о практике по получения профессиональных умений и опыта профессиональной деятельности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27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характеристика с места прохождения практики;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подготовленный и сданный в срок отчет.</w:t>
            </w:r>
          </w:p>
        </w:tc>
      </w:tr>
      <w:tr w:rsidR="00407D5F" w:rsidRPr="005054D5" w:rsidTr="002B51DB">
        <w:trPr>
          <w:jc w:val="center"/>
        </w:trPr>
        <w:tc>
          <w:tcPr>
            <w:tcW w:w="1604" w:type="dxa"/>
            <w:gridSpan w:val="2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Время проведения</w:t>
            </w:r>
          </w:p>
        </w:tc>
        <w:tc>
          <w:tcPr>
            <w:tcW w:w="1525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3 семестр  </w:t>
            </w:r>
          </w:p>
          <w:p w:rsidR="00407D5F" w:rsidRPr="005054D5" w:rsidRDefault="00407D5F" w:rsidP="00E2782F">
            <w:pPr>
              <w:widowControl w:val="0"/>
            </w:pP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25 часов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407 часов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</w:tr>
    </w:tbl>
    <w:p w:rsidR="00407D5F" w:rsidRPr="00C222D8" w:rsidRDefault="00407D5F" w:rsidP="00E2782F">
      <w:pPr>
        <w:widowControl w:val="0"/>
        <w:ind w:right="-143" w:firstLine="567"/>
        <w:jc w:val="both"/>
        <w:rPr>
          <w:b/>
          <w:color w:val="000000"/>
        </w:rPr>
      </w:pPr>
      <w:r w:rsidRPr="00C222D8">
        <w:rPr>
          <w:b/>
          <w:color w:val="000000"/>
        </w:rPr>
        <w:t>Заочная форма обучения</w:t>
      </w:r>
    </w:p>
    <w:tbl>
      <w:tblPr>
        <w:tblW w:w="15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883"/>
        <w:gridCol w:w="1525"/>
        <w:gridCol w:w="4483"/>
        <w:gridCol w:w="1276"/>
        <w:gridCol w:w="3428"/>
        <w:gridCol w:w="1674"/>
        <w:gridCol w:w="1863"/>
      </w:tblGrid>
      <w:tr w:rsidR="00407D5F" w:rsidRPr="005054D5" w:rsidTr="002B51DB">
        <w:trPr>
          <w:jc w:val="center"/>
        </w:trPr>
        <w:tc>
          <w:tcPr>
            <w:tcW w:w="721" w:type="dxa"/>
            <w:vMerge w:val="restart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№ п/п</w:t>
            </w:r>
          </w:p>
        </w:tc>
        <w:tc>
          <w:tcPr>
            <w:tcW w:w="2408" w:type="dxa"/>
            <w:gridSpan w:val="2"/>
            <w:vMerge w:val="restart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Разделы (этапы) практики</w:t>
            </w:r>
          </w:p>
        </w:tc>
        <w:tc>
          <w:tcPr>
            <w:tcW w:w="10861" w:type="dxa"/>
            <w:gridSpan w:val="4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Виды работы на практике, включая самостоятельную работу студентов, и трудоемкость</w:t>
            </w:r>
          </w:p>
        </w:tc>
        <w:tc>
          <w:tcPr>
            <w:tcW w:w="1863" w:type="dxa"/>
            <w:vMerge w:val="restart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 xml:space="preserve">Формы текущего контроля </w:t>
            </w:r>
            <w:r>
              <w:t>и/ или промежуточной аттестации</w:t>
            </w:r>
          </w:p>
        </w:tc>
      </w:tr>
      <w:tr w:rsidR="00407D5F" w:rsidRPr="005054D5" w:rsidTr="002B51DB">
        <w:trPr>
          <w:jc w:val="center"/>
        </w:trPr>
        <w:tc>
          <w:tcPr>
            <w:tcW w:w="721" w:type="dxa"/>
            <w:vMerge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408" w:type="dxa"/>
            <w:gridSpan w:val="2"/>
            <w:vMerge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 xml:space="preserve">Контактная работа 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Количество часов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t>Иные виды работ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Количество часов</w:t>
            </w:r>
          </w:p>
        </w:tc>
        <w:tc>
          <w:tcPr>
            <w:tcW w:w="1863" w:type="dxa"/>
            <w:vMerge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</w:tr>
      <w:tr w:rsidR="00407D5F" w:rsidRPr="005054D5" w:rsidTr="002B51DB">
        <w:trPr>
          <w:trHeight w:val="451"/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1.</w:t>
            </w:r>
          </w:p>
        </w:tc>
        <w:tc>
          <w:tcPr>
            <w:tcW w:w="6891" w:type="dxa"/>
            <w:gridSpan w:val="3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Подготовительный этап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863" w:type="dxa"/>
            <w:vMerge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1.1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Определение цели или задач практики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  <w:rPr>
                <w:i/>
              </w:rPr>
            </w:pPr>
            <w:r w:rsidRPr="005054D5">
              <w:t>- участие в установочной конференции</w:t>
            </w:r>
            <w:r w:rsidRPr="005054D5">
              <w:rPr>
                <w:i/>
              </w:rPr>
              <w:t>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согласование и утверждение индивидуального плана на весь период практики.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инструктаж по технике безопасности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t>6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>- изучение системы работы общего (профессионального и дополнительного образования);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- изучение и анализ образовательного учреждения как целостной педагогической системы в реализации задач физической культуры и спорта. 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60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индивидуальное задание на практику</w:t>
            </w:r>
          </w:p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2.</w:t>
            </w:r>
          </w:p>
        </w:tc>
        <w:tc>
          <w:tcPr>
            <w:tcW w:w="6891" w:type="dxa"/>
            <w:gridSpan w:val="3"/>
          </w:tcPr>
          <w:p w:rsidR="00407D5F" w:rsidRPr="005054D5" w:rsidRDefault="00407D5F" w:rsidP="00E2782F">
            <w:pPr>
              <w:widowControl w:val="0"/>
            </w:pPr>
            <w:r w:rsidRPr="005054D5">
              <w:t>Практический этап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2.1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Проектная деятельность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Консультация с научным руководителем по: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- составлению программы занятий по циклам, этапам, периодам, по освоению </w:t>
            </w:r>
            <w:r w:rsidRPr="005054D5">
              <w:lastRenderedPageBreak/>
              <w:t xml:space="preserve">программного материала по спортивным специализациям; 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изучению организационно-воспитательной, организационно-учебной и организационно-тренировочной работы со школьника, студентами с учетом их возрастных и индивидуальных особенностей.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lastRenderedPageBreak/>
              <w:t>10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- разработка программы, плана системы (технологии, методики) занятий с классом, группой ориентируясь на цель </w:t>
            </w:r>
            <w:r w:rsidRPr="005054D5">
              <w:lastRenderedPageBreak/>
              <w:t xml:space="preserve">и задачи исследования 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разработка системы тестов для оценки результатов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самостоятельная разработка и проведение занятий с обучающимися;</w:t>
            </w:r>
          </w:p>
          <w:p w:rsidR="00407D5F" w:rsidRPr="005054D5" w:rsidRDefault="00407D5F" w:rsidP="00E2782F">
            <w:pPr>
              <w:widowControl w:val="0"/>
              <w:rPr>
                <w:i/>
              </w:rPr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lastRenderedPageBreak/>
              <w:t>90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программа, план, проект направленные на решение </w:t>
            </w:r>
            <w:r w:rsidRPr="005054D5">
              <w:lastRenderedPageBreak/>
              <w:t>цели и задач диссертационного исследования;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в качестве проекта рассматривается разработанная методика, технология (её описание, модель, структура, содержание)</w:t>
            </w: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lastRenderedPageBreak/>
              <w:t>2.2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Педагогическая деятельность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Консультация с научным руководителем по: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изучению методики реализации общепедагогических принципов и современных образовательных концепций в разработке и проведении урока, учебно-тренировочного занятия;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овладению современными технологиями и методиками обучения;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- посещение занятий других педагогов (по другим предметам) с целью ознакомления с методикой проведения разных видов занятий, с использованием традиционных и нетрадиционных технологий обучения; 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t>10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>- разработка технологических карт урока (конспектов уроков)</w:t>
            </w: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  <w:r w:rsidRPr="005054D5">
              <w:t>- разработка практических занятий (иных форм занятий, которые имеет право проводить Студент) (если практика проводится на кафедре)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технологические карты уроков (занятий со студентами, учащимися ДО/ДОУ) (3 технологические карты)</w:t>
            </w: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конспекты практических занятий (3 конспекта) </w:t>
            </w:r>
          </w:p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2.3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Научно-исследовательская деятельность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Консультация с научным руководителем </w:t>
            </w:r>
            <w:proofErr w:type="gramStart"/>
            <w:r w:rsidRPr="005054D5">
              <w:t>по :</w:t>
            </w:r>
            <w:proofErr w:type="gramEnd"/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- проведению поисково-исследовательской работы по проблеме </w:t>
            </w:r>
            <w:r w:rsidRPr="005054D5">
              <w:lastRenderedPageBreak/>
              <w:t>ВКР;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-обобщению результатов исследования, разработанной по проблеме ВКР;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 xml:space="preserve">Помощь в подготовке к участию в работе студенческого научного кружка. 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lastRenderedPageBreak/>
              <w:t>10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  <w:rPr>
                <w:i/>
              </w:rPr>
            </w:pPr>
            <w:r w:rsidRPr="005054D5">
              <w:t>- обработка результатов педагогического исследования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таблицы результатов исследования и их анализ;</w:t>
            </w:r>
          </w:p>
          <w:p w:rsidR="00407D5F" w:rsidRPr="005054D5" w:rsidRDefault="00407D5F" w:rsidP="00E2782F">
            <w:pPr>
              <w:widowControl w:val="0"/>
            </w:pPr>
          </w:p>
          <w:p w:rsidR="00407D5F" w:rsidRPr="005054D5" w:rsidRDefault="00407D5F" w:rsidP="00E2782F">
            <w:pPr>
              <w:widowControl w:val="0"/>
              <w:rPr>
                <w:color w:val="000000"/>
              </w:rPr>
            </w:pPr>
            <w:bookmarkStart w:id="0" w:name="_GoBack"/>
            <w:bookmarkEnd w:id="0"/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lastRenderedPageBreak/>
              <w:t>2.4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Организационно-управленческая деятельность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Консультация с научным руководителем по 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изучению системы работы образовательного учреждения в целом</w:t>
            </w:r>
          </w:p>
          <w:p w:rsidR="00407D5F" w:rsidRPr="005054D5" w:rsidRDefault="00407D5F" w:rsidP="00E2782F">
            <w:pPr>
              <w:widowControl w:val="0"/>
            </w:pP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t>7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>- проанализировать организацию учебной (или воспитательной, или оздоровительной, или физкультурно-массовой, или спортивной) работы с детьми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80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анализ работы образовательного учреждения по одному из направлений</w:t>
            </w:r>
          </w:p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3</w:t>
            </w:r>
          </w:p>
        </w:tc>
        <w:tc>
          <w:tcPr>
            <w:tcW w:w="6891" w:type="dxa"/>
            <w:gridSpan w:val="3"/>
          </w:tcPr>
          <w:p w:rsidR="00407D5F" w:rsidRPr="005054D5" w:rsidRDefault="00407D5F" w:rsidP="00E2782F">
            <w:pPr>
              <w:widowControl w:val="0"/>
            </w:pPr>
            <w:r w:rsidRPr="005054D5">
              <w:t>Аналитический этап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</w:p>
        </w:tc>
      </w:tr>
      <w:tr w:rsidR="00407D5F" w:rsidRPr="005054D5" w:rsidTr="002B51DB">
        <w:trPr>
          <w:jc w:val="center"/>
        </w:trPr>
        <w:tc>
          <w:tcPr>
            <w:tcW w:w="721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3.1</w:t>
            </w:r>
          </w:p>
        </w:tc>
        <w:tc>
          <w:tcPr>
            <w:tcW w:w="2408" w:type="dxa"/>
            <w:gridSpan w:val="2"/>
          </w:tcPr>
          <w:p w:rsidR="00407D5F" w:rsidRPr="005054D5" w:rsidRDefault="00407D5F" w:rsidP="00E2782F">
            <w:pPr>
              <w:widowControl w:val="0"/>
            </w:pPr>
            <w:r w:rsidRPr="005054D5">
              <w:t>Подведение итогов</w:t>
            </w: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Консультация с научным руководителем по подготовке и сдаче отчета по практике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- участие в итоговой конференции</w:t>
            </w: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5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</w:pPr>
            <w:r w:rsidRPr="005054D5">
              <w:t>- подготовка и сдача отчёта о практике по получения профессиональных умений и опыта профессиональной деятельности</w:t>
            </w: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</w:t>
            </w:r>
            <w:r>
              <w:t>0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</w:pPr>
            <w:r w:rsidRPr="005054D5">
              <w:t>характеристика с места прохождения практики;</w:t>
            </w:r>
          </w:p>
          <w:p w:rsidR="00407D5F" w:rsidRPr="005054D5" w:rsidRDefault="00407D5F" w:rsidP="00E2782F">
            <w:pPr>
              <w:widowControl w:val="0"/>
            </w:pPr>
            <w:r w:rsidRPr="005054D5">
              <w:t>подготовленный и сданный в срок отчет.</w:t>
            </w:r>
          </w:p>
        </w:tc>
      </w:tr>
      <w:tr w:rsidR="00407D5F" w:rsidRPr="005054D5" w:rsidTr="002B51DB">
        <w:trPr>
          <w:jc w:val="center"/>
        </w:trPr>
        <w:tc>
          <w:tcPr>
            <w:tcW w:w="1604" w:type="dxa"/>
            <w:gridSpan w:val="2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Время проведения</w:t>
            </w:r>
          </w:p>
        </w:tc>
        <w:tc>
          <w:tcPr>
            <w:tcW w:w="1525" w:type="dxa"/>
          </w:tcPr>
          <w:p w:rsidR="00407D5F" w:rsidRPr="005054D5" w:rsidRDefault="00407D5F" w:rsidP="00E2782F">
            <w:pPr>
              <w:widowControl w:val="0"/>
            </w:pPr>
            <w:r w:rsidRPr="005054D5">
              <w:t xml:space="preserve">3 семестр  </w:t>
            </w:r>
          </w:p>
          <w:p w:rsidR="00407D5F" w:rsidRPr="005054D5" w:rsidRDefault="00407D5F" w:rsidP="00E2782F">
            <w:pPr>
              <w:widowControl w:val="0"/>
            </w:pPr>
          </w:p>
        </w:tc>
        <w:tc>
          <w:tcPr>
            <w:tcW w:w="4483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07D5F" w:rsidRPr="005054D5" w:rsidRDefault="00407D5F" w:rsidP="00E2782F">
            <w:pPr>
              <w:widowControl w:val="0"/>
              <w:jc w:val="center"/>
            </w:pPr>
            <w:r w:rsidRPr="005054D5">
              <w:t>25 часов</w:t>
            </w:r>
          </w:p>
        </w:tc>
        <w:tc>
          <w:tcPr>
            <w:tcW w:w="3428" w:type="dxa"/>
          </w:tcPr>
          <w:p w:rsidR="00407D5F" w:rsidRPr="005054D5" w:rsidRDefault="00407D5F" w:rsidP="00E2782F">
            <w:pPr>
              <w:widowControl w:val="0"/>
              <w:jc w:val="center"/>
            </w:pPr>
          </w:p>
        </w:tc>
        <w:tc>
          <w:tcPr>
            <w:tcW w:w="1674" w:type="dxa"/>
          </w:tcPr>
          <w:p w:rsidR="00407D5F" w:rsidRPr="005054D5" w:rsidRDefault="00407D5F" w:rsidP="00E2782F">
            <w:pPr>
              <w:widowControl w:val="0"/>
              <w:jc w:val="center"/>
            </w:pPr>
            <w:r>
              <w:t>380</w:t>
            </w:r>
            <w:r w:rsidRPr="005054D5">
              <w:t xml:space="preserve"> часов</w:t>
            </w:r>
          </w:p>
        </w:tc>
        <w:tc>
          <w:tcPr>
            <w:tcW w:w="1863" w:type="dxa"/>
          </w:tcPr>
          <w:p w:rsidR="00407D5F" w:rsidRPr="005054D5" w:rsidRDefault="00407D5F" w:rsidP="00E2782F">
            <w:pPr>
              <w:widowControl w:val="0"/>
              <w:jc w:val="center"/>
              <w:rPr>
                <w:b/>
              </w:rPr>
            </w:pPr>
          </w:p>
        </w:tc>
      </w:tr>
    </w:tbl>
    <w:p w:rsidR="00DD5D74" w:rsidRDefault="00DD5D74" w:rsidP="00E2782F">
      <w:pPr>
        <w:widowControl w:val="0"/>
      </w:pPr>
    </w:p>
    <w:p w:rsidR="00E2782F" w:rsidRDefault="00E2782F" w:rsidP="00E2782F">
      <w:pPr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</w:p>
    <w:p w:rsidR="00E2782F" w:rsidRDefault="00E2782F" w:rsidP="00E2782F">
      <w:pPr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</w:p>
    <w:p w:rsidR="00E2782F" w:rsidRDefault="00E2782F" w:rsidP="00E2782F">
      <w:pPr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</w:p>
    <w:p w:rsidR="00E2782F" w:rsidRDefault="00E2782F" w:rsidP="00E2782F">
      <w:pPr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  <w:sectPr w:rsidR="00E2782F" w:rsidSect="00E2782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07D5F" w:rsidRPr="005054D5" w:rsidRDefault="00407D5F" w:rsidP="00E2782F">
      <w:pPr>
        <w:widowControl w:val="0"/>
        <w:ind w:firstLine="567"/>
        <w:jc w:val="center"/>
      </w:pPr>
      <w:r w:rsidRPr="005054D5">
        <w:rPr>
          <w:b/>
        </w:rPr>
        <w:lastRenderedPageBreak/>
        <w:t>Требования к оформлению отчета</w:t>
      </w:r>
      <w:r w:rsidRPr="005054D5">
        <w:t>.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Отчет по практике оформляется на листах белой бумаги формата А4 через полтора межстрочных интервала (от руки или в печатном виде). </w:t>
      </w:r>
    </w:p>
    <w:p w:rsidR="00407D5F" w:rsidRPr="00E2782F" w:rsidRDefault="00407D5F" w:rsidP="00E2782F">
      <w:pPr>
        <w:widowControl w:val="0"/>
        <w:ind w:firstLine="567"/>
        <w:jc w:val="both"/>
        <w:rPr>
          <w:color w:val="FF0000"/>
        </w:rPr>
      </w:pPr>
      <w:r w:rsidRPr="00E2782F">
        <w:rPr>
          <w:color w:val="FF0000"/>
        </w:rPr>
        <w:t xml:space="preserve">Текст набирается нежирным шрифтом </w:t>
      </w:r>
      <w:proofErr w:type="spellStart"/>
      <w:r w:rsidRPr="00E2782F">
        <w:rPr>
          <w:color w:val="FF0000"/>
        </w:rPr>
        <w:t>TimesNewRoman</w:t>
      </w:r>
      <w:proofErr w:type="spellEnd"/>
      <w:r w:rsidRPr="00E2782F">
        <w:rPr>
          <w:color w:val="FF0000"/>
        </w:rPr>
        <w:t xml:space="preserve"> размером 14 пунктов. Размер абзацного отступа - 5 знаков, то есть верхняя линейка текста устанавливается на отметке 1,25. </w:t>
      </w:r>
    </w:p>
    <w:p w:rsidR="00407D5F" w:rsidRPr="00E2782F" w:rsidRDefault="00407D5F" w:rsidP="00E2782F">
      <w:pPr>
        <w:widowControl w:val="0"/>
        <w:ind w:firstLine="567"/>
        <w:jc w:val="both"/>
        <w:rPr>
          <w:color w:val="FF0000"/>
        </w:rPr>
      </w:pPr>
      <w:r w:rsidRPr="00E2782F">
        <w:rPr>
          <w:color w:val="FF0000"/>
        </w:rPr>
        <w:t xml:space="preserve">Размеры полей: левое - 30 мм, правое - 10 мм, верхнее - 15 мм, нижнее - 20 мм. </w:t>
      </w:r>
    </w:p>
    <w:p w:rsidR="00407D5F" w:rsidRPr="00E2782F" w:rsidRDefault="00407D5F" w:rsidP="00E2782F">
      <w:pPr>
        <w:widowControl w:val="0"/>
        <w:ind w:firstLine="567"/>
        <w:jc w:val="both"/>
        <w:rPr>
          <w:color w:val="FF0000"/>
        </w:rPr>
      </w:pPr>
      <w:r w:rsidRPr="00E2782F">
        <w:rPr>
          <w:color w:val="FF0000"/>
        </w:rPr>
        <w:t xml:space="preserve">Отчет может насчитывать 30-45 листов печатного текста. Обязательно наличие приложений.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Заголовки и подзаголовки располагают по ширине текста и выделяют жирным шрифтом. Не допускается подчеркивание заголовков, переносы слов, точки в конце заголовка. Если заголовок состоит из двух предложений, то их разделяют точками.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Расстояние между названием главы и названием параграфа, а также между названием параграфа и текстом должно быть равно одному 1,5 интервалу.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Каждый раздел следует начинать с новой страницы. Допускается использование общепринятых аббревиатур и сложносокращенных слов.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E2782F">
        <w:rPr>
          <w:b/>
        </w:rPr>
        <w:t>Титульный лист</w:t>
      </w:r>
      <w:r w:rsidRPr="005054D5">
        <w:t xml:space="preserve"> и содержание входят общую нумерацию, но не нумеруются. На последующих страницах номер ставят внизу страницы по центру без точки в конце.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E2782F">
        <w:rPr>
          <w:b/>
        </w:rPr>
        <w:t>Рисунки</w:t>
      </w:r>
      <w:r w:rsidRPr="005054D5">
        <w:t xml:space="preserve"> (графики, схемы, диаграммы) следует располагать в работе непосредственно после текста, в котором они впервые упоминаются или на следующей странице. На все рисунки и таблицы должны быть даны ссылки в тексте, например, на таблицу (таблица 1), на рисунок (рисунок 1) и т.п.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Иллюстрации обозначаются словом «Рисунок» и нумеруются сквозной нумерацией в пределах всей работы, за исключением иллюстраций, приведенных в приложении.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Номер иллюстрации, например, рисунок 1. Название рисунка не выделяют жирным шрифтом и выравнивают по центру после рисунка.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E2782F">
        <w:rPr>
          <w:b/>
        </w:rPr>
        <w:t>Таблицы</w:t>
      </w:r>
      <w:r w:rsidRPr="005054D5">
        <w:t xml:space="preserve"> нумеруются по порядку за исключением таблиц, приведенных в приложении. Слово таблица пишется над самой таблицей, после слова «Таблица» ставится тире и цифра, указывающая номер таблицы.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При переносе части таблицы на другую страницу, слово «Таблица», ее номер и название указывают на первой странице, на следующей странице пишут «Продолжение таблицы», выравнивают по правому краю и не выделяют жирным шрифтом. Кроме того, на первой странице таблицы после строки-заголовка вводят строку-нумерацию столбцов, которую затем переносят и на следующую страницу. </w:t>
      </w:r>
    </w:p>
    <w:p w:rsidR="00407D5F" w:rsidRPr="00E2782F" w:rsidRDefault="00407D5F" w:rsidP="00E2782F">
      <w:pPr>
        <w:widowControl w:val="0"/>
        <w:ind w:firstLine="567"/>
        <w:jc w:val="both"/>
        <w:rPr>
          <w:b/>
        </w:rPr>
      </w:pPr>
      <w:r w:rsidRPr="00E2782F">
        <w:rPr>
          <w:b/>
        </w:rPr>
        <w:t xml:space="preserve">Цифровой материал в таблицах должен излагаться корректно: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1) если единицы измерения едины для всех компонентов таблицы, то они указываются в заголовке через запятую (% и др.);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2) если компоненты таблицы имеют разные единицы измерения, то они указываются в соответствующих графах, столбцах;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3)если цифровой материал приводится в целых (дробных) числах, то эта тенденция должна выдерживаться ко всем компонентам таблицы;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4) если таблица слишком большая (больше двух страниц), то ее, если это позволяет смысл текста, целесообразно перенести в приложения;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5) допускается частное форматирование каждой таблицы: если она большая, можно уменьшить шрифт, как заголовков, так и данных таблицы, можно поменять межстрочный интервал на одинарный и т.д.).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Формулы в работе, если их более одной, нумеруют арабскими цифрами в пределах раздела.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Ссылка на формулу приводится либо по тексту (например, «Согласно формуле 1»), либо в круглых скобках (см. формулу 1).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Приложения оформляют как продолжение отчета на последующих его страницах, располагая их в порядке появления ссылок в тексте. Каждое приложение следует начинать </w:t>
      </w:r>
      <w:r w:rsidRPr="005054D5">
        <w:lastRenderedPageBreak/>
        <w:t xml:space="preserve">с нового листа с указанием в правом верхнем углу слова «Приложение», напечатанного прописными буквами нежирным шрифтом. Приложение должно иметь содержательный заголовок, располагающийся по центру строки, выделенный жирным шрифтом. Если в работе более одного приложения, их нумеруют последовательно арабскими цифрами без знака «№», </w:t>
      </w:r>
      <w:proofErr w:type="gramStart"/>
      <w:r w:rsidRPr="005054D5">
        <w:t>например</w:t>
      </w:r>
      <w:proofErr w:type="gramEnd"/>
      <w:r w:rsidRPr="005054D5">
        <w:t xml:space="preserve">: Приложение 1.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Если приложение размещается на нескольких страницах, то у правого края следующего листа помещают слова «Продолжение приложения» с указанием его номера. </w:t>
      </w:r>
      <w:proofErr w:type="gramStart"/>
      <w:r w:rsidRPr="005054D5">
        <w:t>Например</w:t>
      </w:r>
      <w:proofErr w:type="gramEnd"/>
      <w:r w:rsidRPr="005054D5">
        <w:t xml:space="preserve">: «Продолжение приложения 1». Если в качестве приложения в работе используется копия документа, имеющая самостоятельное значение и оформляемая согласно </w:t>
      </w:r>
      <w:proofErr w:type="gramStart"/>
      <w:r w:rsidRPr="005054D5">
        <w:t>требованиям</w:t>
      </w:r>
      <w:proofErr w:type="gramEnd"/>
      <w:r w:rsidRPr="005054D5">
        <w:t xml:space="preserve"> к документам данного вида, ее приводят без изменений в оригинале. На титульном листе копии документа в правом верхнем углу печатают слово «Приложение» и проставляют его номер, а страницы, на которых размещен документ, включают в общую нумерацию. </w:t>
      </w:r>
    </w:p>
    <w:p w:rsidR="00407D5F" w:rsidRDefault="00407D5F" w:rsidP="00E2782F">
      <w:pPr>
        <w:widowControl w:val="0"/>
        <w:ind w:firstLine="567"/>
        <w:jc w:val="both"/>
      </w:pPr>
      <w:r w:rsidRPr="005054D5">
        <w:t>Для подготовки полного отчета смотрите рабочую программу и фонды оценочных средств.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По итогам практики студентом готовится отчет с анализом всех видов его деятельности. Индивидуальные отчеты по результатам педагогической практики предоставляются руководителю, который дает оценку работы Студента с учетом предоставленных документов из образовательного учреждения. </w:t>
      </w:r>
    </w:p>
    <w:p w:rsidR="00407D5F" w:rsidRPr="005054D5" w:rsidRDefault="00407D5F" w:rsidP="00E2782F">
      <w:pPr>
        <w:widowControl w:val="0"/>
        <w:ind w:firstLine="567"/>
        <w:jc w:val="both"/>
      </w:pPr>
      <w:r w:rsidRPr="005054D5">
        <w:t xml:space="preserve">Самостоятельная работа студентов заключается в подготовке отчётной документации по практике в форме отчета и в подготовке к дифференцированному зачёту. </w:t>
      </w:r>
    </w:p>
    <w:p w:rsidR="00407D5F" w:rsidRPr="00E2782F" w:rsidRDefault="00407D5F" w:rsidP="00E2782F">
      <w:pPr>
        <w:widowControl w:val="0"/>
        <w:ind w:firstLine="567"/>
        <w:jc w:val="both"/>
        <w:rPr>
          <w:b/>
          <w:i/>
        </w:rPr>
      </w:pPr>
      <w:r w:rsidRPr="00E2782F">
        <w:rPr>
          <w:b/>
          <w:i/>
        </w:rPr>
        <w:t xml:space="preserve">Отчет по практике составляется согласно следующим пунктам: </w:t>
      </w:r>
    </w:p>
    <w:p w:rsidR="00407D5F" w:rsidRPr="005054D5" w:rsidRDefault="00407D5F" w:rsidP="00E2782F">
      <w:pPr>
        <w:widowControl w:val="0"/>
        <w:tabs>
          <w:tab w:val="left" w:pos="3935"/>
        </w:tabs>
        <w:ind w:right="-5" w:firstLine="567"/>
      </w:pPr>
      <w:r w:rsidRPr="005054D5">
        <w:t xml:space="preserve">- титульный лист;  </w:t>
      </w:r>
    </w:p>
    <w:p w:rsidR="00407D5F" w:rsidRPr="005054D5" w:rsidRDefault="00407D5F" w:rsidP="00E2782F">
      <w:pPr>
        <w:widowControl w:val="0"/>
        <w:tabs>
          <w:tab w:val="left" w:pos="3935"/>
        </w:tabs>
        <w:ind w:right="-5" w:firstLine="567"/>
      </w:pPr>
      <w:r w:rsidRPr="005054D5">
        <w:t xml:space="preserve">- содержание; </w:t>
      </w:r>
    </w:p>
    <w:p w:rsidR="00407D5F" w:rsidRPr="005054D5" w:rsidRDefault="00407D5F" w:rsidP="00E2782F">
      <w:pPr>
        <w:widowControl w:val="0"/>
        <w:tabs>
          <w:tab w:val="left" w:pos="3935"/>
        </w:tabs>
        <w:ind w:right="-5" w:firstLine="567"/>
      </w:pPr>
      <w:r w:rsidRPr="005054D5">
        <w:t xml:space="preserve">- определения (по необходимости);  </w:t>
      </w:r>
    </w:p>
    <w:p w:rsidR="00407D5F" w:rsidRPr="005054D5" w:rsidRDefault="00407D5F" w:rsidP="00E2782F">
      <w:pPr>
        <w:widowControl w:val="0"/>
        <w:tabs>
          <w:tab w:val="left" w:pos="3935"/>
        </w:tabs>
        <w:ind w:right="-5" w:firstLine="567"/>
      </w:pPr>
      <w:r w:rsidRPr="005054D5">
        <w:t xml:space="preserve">- обозначения и сокращения (по необходимости);  </w:t>
      </w:r>
    </w:p>
    <w:p w:rsidR="00407D5F" w:rsidRPr="005054D5" w:rsidRDefault="00407D5F" w:rsidP="00E2782F">
      <w:pPr>
        <w:widowControl w:val="0"/>
        <w:tabs>
          <w:tab w:val="left" w:pos="3935"/>
        </w:tabs>
        <w:ind w:right="-5" w:firstLine="567"/>
      </w:pPr>
      <w:r w:rsidRPr="005054D5">
        <w:t xml:space="preserve">- введение (указывается цель практики, место проведения, время проведения; объем 1 страница);  </w:t>
      </w:r>
    </w:p>
    <w:p w:rsidR="00407D5F" w:rsidRPr="005054D5" w:rsidRDefault="00407D5F" w:rsidP="00E2782F">
      <w:pPr>
        <w:widowControl w:val="0"/>
        <w:tabs>
          <w:tab w:val="left" w:pos="3935"/>
        </w:tabs>
        <w:ind w:right="-5" w:firstLine="567"/>
      </w:pPr>
      <w:r w:rsidRPr="005054D5">
        <w:t xml:space="preserve">- основная часть:  </w:t>
      </w:r>
    </w:p>
    <w:p w:rsidR="00407D5F" w:rsidRPr="005054D5" w:rsidRDefault="00407D5F" w:rsidP="00E2782F">
      <w:pPr>
        <w:widowControl w:val="0"/>
        <w:numPr>
          <w:ilvl w:val="0"/>
          <w:numId w:val="1"/>
        </w:numPr>
        <w:tabs>
          <w:tab w:val="left" w:pos="1560"/>
        </w:tabs>
        <w:ind w:left="851" w:firstLine="425"/>
      </w:pPr>
      <w:r w:rsidRPr="005054D5">
        <w:t>индивидуальный план работы на весь период прохождения практики;</w:t>
      </w:r>
    </w:p>
    <w:p w:rsidR="00407D5F" w:rsidRPr="005054D5" w:rsidRDefault="00407D5F" w:rsidP="00E2782F">
      <w:pPr>
        <w:widowControl w:val="0"/>
        <w:numPr>
          <w:ilvl w:val="0"/>
          <w:numId w:val="1"/>
        </w:numPr>
        <w:tabs>
          <w:tab w:val="left" w:pos="1560"/>
        </w:tabs>
        <w:ind w:left="851" w:firstLine="425"/>
      </w:pPr>
      <w:r w:rsidRPr="005054D5">
        <w:t>программа, план, проект направленные на решение цели и задач диссертационного исследования;</w:t>
      </w:r>
    </w:p>
    <w:p w:rsidR="00407D5F" w:rsidRPr="005054D5" w:rsidRDefault="00407D5F" w:rsidP="00E2782F">
      <w:pPr>
        <w:widowControl w:val="0"/>
        <w:numPr>
          <w:ilvl w:val="0"/>
          <w:numId w:val="1"/>
        </w:numPr>
        <w:tabs>
          <w:tab w:val="left" w:pos="1560"/>
        </w:tabs>
        <w:ind w:left="851" w:firstLine="425"/>
      </w:pPr>
      <w:r w:rsidRPr="005054D5">
        <w:t xml:space="preserve">технологические карты уроков (конспекты занятий); </w:t>
      </w:r>
    </w:p>
    <w:p w:rsidR="00407D5F" w:rsidRPr="005054D5" w:rsidRDefault="00407D5F" w:rsidP="00E2782F">
      <w:pPr>
        <w:widowControl w:val="0"/>
        <w:numPr>
          <w:ilvl w:val="0"/>
          <w:numId w:val="1"/>
        </w:numPr>
        <w:tabs>
          <w:tab w:val="left" w:pos="1560"/>
        </w:tabs>
        <w:ind w:left="851" w:firstLine="425"/>
      </w:pPr>
      <w:r w:rsidRPr="005054D5">
        <w:t>методика, технология, разработанная в рамках темы исследования (её описание, модель, структура, содержание);</w:t>
      </w:r>
    </w:p>
    <w:p w:rsidR="00407D5F" w:rsidRPr="005054D5" w:rsidRDefault="00407D5F" w:rsidP="00E2782F">
      <w:pPr>
        <w:widowControl w:val="0"/>
        <w:numPr>
          <w:ilvl w:val="0"/>
          <w:numId w:val="1"/>
        </w:numPr>
        <w:tabs>
          <w:tab w:val="left" w:pos="1560"/>
        </w:tabs>
        <w:ind w:left="851" w:firstLine="425"/>
      </w:pPr>
      <w:r w:rsidRPr="005054D5">
        <w:t>таблицы результатов исследования и их анализ;</w:t>
      </w:r>
    </w:p>
    <w:p w:rsidR="00407D5F" w:rsidRPr="005054D5" w:rsidRDefault="00407D5F" w:rsidP="00E2782F">
      <w:pPr>
        <w:widowControl w:val="0"/>
        <w:numPr>
          <w:ilvl w:val="0"/>
          <w:numId w:val="1"/>
        </w:numPr>
        <w:tabs>
          <w:tab w:val="left" w:pos="1560"/>
        </w:tabs>
        <w:ind w:left="851" w:firstLine="425"/>
        <w:rPr>
          <w:color w:val="000000"/>
        </w:rPr>
      </w:pPr>
      <w:r w:rsidRPr="005054D5">
        <w:rPr>
          <w:color w:val="000000"/>
        </w:rPr>
        <w:t>текст подготовленной статьи по теме диссертации (или копия опубликованной статьи);</w:t>
      </w:r>
    </w:p>
    <w:p w:rsidR="00407D5F" w:rsidRPr="005054D5" w:rsidRDefault="00407D5F" w:rsidP="00E2782F">
      <w:pPr>
        <w:widowControl w:val="0"/>
        <w:numPr>
          <w:ilvl w:val="0"/>
          <w:numId w:val="1"/>
        </w:numPr>
        <w:tabs>
          <w:tab w:val="left" w:pos="1560"/>
        </w:tabs>
        <w:ind w:left="851" w:firstLine="425"/>
      </w:pPr>
      <w:r w:rsidRPr="005054D5">
        <w:t>анализ работы образовательного учреждения по одному из направлений;</w:t>
      </w:r>
    </w:p>
    <w:p w:rsidR="00407D5F" w:rsidRPr="005054D5" w:rsidRDefault="00407D5F" w:rsidP="00E2782F">
      <w:pPr>
        <w:widowControl w:val="0"/>
        <w:numPr>
          <w:ilvl w:val="0"/>
          <w:numId w:val="1"/>
        </w:numPr>
        <w:tabs>
          <w:tab w:val="left" w:pos="1560"/>
        </w:tabs>
        <w:ind w:left="851" w:firstLine="425"/>
      </w:pPr>
      <w:r w:rsidRPr="005054D5">
        <w:t>конспект, проведенного внеклассного мероприятия;</w:t>
      </w:r>
    </w:p>
    <w:p w:rsidR="00407D5F" w:rsidRPr="005054D5" w:rsidRDefault="00407D5F" w:rsidP="00E2782F">
      <w:pPr>
        <w:widowControl w:val="0"/>
        <w:numPr>
          <w:ilvl w:val="0"/>
          <w:numId w:val="1"/>
        </w:numPr>
        <w:tabs>
          <w:tab w:val="left" w:pos="1560"/>
        </w:tabs>
        <w:ind w:left="851" w:firstLine="425"/>
      </w:pPr>
      <w:r w:rsidRPr="005054D5">
        <w:t>характеристика с места прохождения практики;</w:t>
      </w:r>
    </w:p>
    <w:p w:rsidR="00407D5F" w:rsidRPr="005054D5" w:rsidRDefault="00407D5F" w:rsidP="00E2782F">
      <w:pPr>
        <w:widowControl w:val="0"/>
        <w:tabs>
          <w:tab w:val="left" w:pos="3935"/>
        </w:tabs>
        <w:ind w:right="-5"/>
      </w:pPr>
    </w:p>
    <w:p w:rsidR="00407D5F" w:rsidRPr="005054D5" w:rsidRDefault="00407D5F" w:rsidP="00E2782F">
      <w:pPr>
        <w:widowControl w:val="0"/>
        <w:tabs>
          <w:tab w:val="left" w:pos="3935"/>
        </w:tabs>
        <w:ind w:right="-5" w:firstLine="567"/>
      </w:pPr>
      <w:r w:rsidRPr="005054D5">
        <w:t xml:space="preserve">- заключение (делаются выводы о том, выполнены ли задачи на основе индивидуального задания; указываются причины невыполнения; обозначаются условия устранения причин; дается общая оценка проделанной работы и определяются перспективы в исследовании обозначенной темы);  </w:t>
      </w:r>
    </w:p>
    <w:p w:rsidR="00407D5F" w:rsidRPr="005054D5" w:rsidRDefault="00407D5F" w:rsidP="00E2782F">
      <w:pPr>
        <w:widowControl w:val="0"/>
        <w:tabs>
          <w:tab w:val="left" w:pos="3935"/>
        </w:tabs>
        <w:ind w:right="-5" w:firstLine="567"/>
      </w:pPr>
      <w:r w:rsidRPr="005054D5">
        <w:t xml:space="preserve">- список использованных источников;  </w:t>
      </w:r>
    </w:p>
    <w:p w:rsidR="00407D5F" w:rsidRPr="005054D5" w:rsidRDefault="00407D5F" w:rsidP="00E2782F">
      <w:pPr>
        <w:widowControl w:val="0"/>
        <w:tabs>
          <w:tab w:val="left" w:pos="3935"/>
        </w:tabs>
        <w:ind w:right="-5" w:firstLine="567"/>
      </w:pPr>
      <w:r w:rsidRPr="005054D5">
        <w:t xml:space="preserve">- приложения (по необходимости).  </w:t>
      </w:r>
    </w:p>
    <w:p w:rsidR="00407D5F" w:rsidRPr="005054D5" w:rsidRDefault="00407D5F" w:rsidP="00E2782F">
      <w:pPr>
        <w:widowControl w:val="0"/>
        <w:jc w:val="right"/>
      </w:pPr>
    </w:p>
    <w:p w:rsidR="00407D5F" w:rsidRPr="005054D5" w:rsidRDefault="00407D5F" w:rsidP="00E2782F">
      <w:pPr>
        <w:widowControl w:val="0"/>
        <w:jc w:val="right"/>
      </w:pPr>
    </w:p>
    <w:p w:rsidR="00407D5F" w:rsidRPr="005054D5" w:rsidRDefault="00407D5F" w:rsidP="00E2782F">
      <w:pPr>
        <w:widowControl w:val="0"/>
        <w:jc w:val="right"/>
      </w:pPr>
    </w:p>
    <w:p w:rsidR="00407D5F" w:rsidRPr="005054D5" w:rsidRDefault="00407D5F" w:rsidP="00E2782F">
      <w:pPr>
        <w:widowControl w:val="0"/>
        <w:jc w:val="right"/>
      </w:pPr>
    </w:p>
    <w:sectPr w:rsidR="00407D5F" w:rsidRPr="005054D5" w:rsidSect="00E278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971CDB"/>
    <w:multiLevelType w:val="hybridMultilevel"/>
    <w:tmpl w:val="5E0A29C2"/>
    <w:lvl w:ilvl="0" w:tplc="C512F35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E5"/>
    <w:rsid w:val="00054A9F"/>
    <w:rsid w:val="000B2B81"/>
    <w:rsid w:val="00100458"/>
    <w:rsid w:val="00407D5F"/>
    <w:rsid w:val="009D59E5"/>
    <w:rsid w:val="00DD5D74"/>
    <w:rsid w:val="00DE54DC"/>
    <w:rsid w:val="00E2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BA92A"/>
  <w15:chartTrackingRefBased/>
  <w15:docId w15:val="{5E2D2916-0241-4247-BBEA-AAB19082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07D5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07D5F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customStyle="1" w:styleId="1">
    <w:name w:val="Обычный1"/>
    <w:rsid w:val="00407D5F"/>
    <w:pPr>
      <w:widowControl w:val="0"/>
      <w:spacing w:after="0"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5</cp:revision>
  <dcterms:created xsi:type="dcterms:W3CDTF">2021-04-02T07:46:00Z</dcterms:created>
  <dcterms:modified xsi:type="dcterms:W3CDTF">2021-04-02T11:08:00Z</dcterms:modified>
</cp:coreProperties>
</file>